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82" w:rsidRDefault="00DB1BEC">
      <w:r>
        <w:t xml:space="preserve">Oefentoets AIR </w:t>
      </w:r>
      <w:r w:rsidR="006D6678">
        <w:t>21</w:t>
      </w:r>
      <w:r>
        <w:t xml:space="preserve"> juni 2016</w:t>
      </w:r>
      <w:bookmarkStart w:id="0" w:name="_GoBack"/>
      <w:bookmarkEnd w:id="0"/>
      <w:r w:rsidR="007D6FAF">
        <w:t xml:space="preserve"> (45 minuten)</w:t>
      </w:r>
    </w:p>
    <w:p w:rsidR="00DB1BEC" w:rsidRDefault="00DB1BEC"/>
    <w:p w:rsidR="00DB1BEC" w:rsidRDefault="00DB1BEC" w:rsidP="00DB1BEC">
      <w:pPr>
        <w:pStyle w:val="Lijstalinea"/>
        <w:numPr>
          <w:ilvl w:val="0"/>
          <w:numId w:val="1"/>
        </w:numPr>
      </w:pPr>
      <w:r>
        <w:t>Hoe heet een pensioenregeling waarbij d</w:t>
      </w:r>
      <w:r w:rsidRPr="00DB1BEC">
        <w:t xml:space="preserve">e hoogte van de pensioenuitkering na de ingangsdatum van het pensioen niet meer </w:t>
      </w:r>
      <w:r w:rsidR="0046680E">
        <w:t xml:space="preserve">kan </w:t>
      </w:r>
      <w:r w:rsidRPr="00DB1BEC">
        <w:t xml:space="preserve">variëren: zowel het </w:t>
      </w:r>
      <w:proofErr w:type="spellStart"/>
      <w:r w:rsidRPr="00DB1BEC">
        <w:t>langlevenrisico</w:t>
      </w:r>
      <w:proofErr w:type="spellEnd"/>
      <w:r w:rsidRPr="00DB1BEC">
        <w:t xml:space="preserve"> als het eventuele beleggingsrisico bij de pensioenuitvoerder</w:t>
      </w:r>
      <w:r w:rsidR="0046680E">
        <w:t xml:space="preserve"> ligt</w:t>
      </w:r>
      <w:r w:rsidRPr="00DB1BEC">
        <w:t>.</w:t>
      </w:r>
    </w:p>
    <w:p w:rsidR="00DB1BEC" w:rsidRDefault="00DB1BEC" w:rsidP="00DB1BEC">
      <w:pPr>
        <w:ind w:left="708"/>
      </w:pPr>
      <w:r>
        <w:t>A .</w:t>
      </w:r>
      <w:r>
        <w:tab/>
        <w:t>Een kapitaalovereenkomst</w:t>
      </w:r>
    </w:p>
    <w:p w:rsidR="00DB1BEC" w:rsidRDefault="00DB1BEC" w:rsidP="00DB1BEC">
      <w:pPr>
        <w:ind w:left="708"/>
      </w:pPr>
      <w:r>
        <w:t>B.</w:t>
      </w:r>
      <w:r>
        <w:tab/>
        <w:t>Een premieovereenkomst</w:t>
      </w:r>
    </w:p>
    <w:p w:rsidR="00DB1BEC" w:rsidRDefault="00DB1BEC" w:rsidP="00DB1BEC">
      <w:pPr>
        <w:ind w:left="708"/>
      </w:pPr>
      <w:r>
        <w:t>C.</w:t>
      </w:r>
      <w:r>
        <w:tab/>
        <w:t>Een uitkeringsovereenkomst</w:t>
      </w:r>
    </w:p>
    <w:p w:rsidR="00DB1BEC" w:rsidRDefault="00DB1BEC" w:rsidP="00DB1BEC">
      <w:pPr>
        <w:ind w:left="708"/>
      </w:pPr>
    </w:p>
    <w:p w:rsidR="00DB1BEC" w:rsidRDefault="009E74F2" w:rsidP="00DB1BEC">
      <w:pPr>
        <w:pStyle w:val="Lijstalinea"/>
        <w:numPr>
          <w:ilvl w:val="0"/>
          <w:numId w:val="1"/>
        </w:numPr>
      </w:pPr>
      <w:r>
        <w:t>Een auto van de zaak is een primaire of een secundaire arbeidsvoorwaarde?</w:t>
      </w:r>
    </w:p>
    <w:p w:rsidR="009E74F2" w:rsidRDefault="009E74F2" w:rsidP="009E74F2">
      <w:pPr>
        <w:pStyle w:val="Lijstalinea"/>
        <w:numPr>
          <w:ilvl w:val="0"/>
          <w:numId w:val="7"/>
        </w:numPr>
      </w:pPr>
      <w:r>
        <w:t>Primair</w:t>
      </w:r>
    </w:p>
    <w:p w:rsidR="009E74F2" w:rsidRDefault="009E74F2" w:rsidP="009E74F2">
      <w:pPr>
        <w:pStyle w:val="Lijstalinea"/>
        <w:numPr>
          <w:ilvl w:val="0"/>
          <w:numId w:val="7"/>
        </w:numPr>
      </w:pPr>
      <w:r>
        <w:t>Secundair</w:t>
      </w:r>
    </w:p>
    <w:p w:rsidR="009E74F2" w:rsidRDefault="009E74F2" w:rsidP="009E74F2">
      <w:pPr>
        <w:pStyle w:val="Lijstalinea"/>
        <w:ind w:left="1080"/>
      </w:pPr>
    </w:p>
    <w:p w:rsidR="009E74F2" w:rsidRDefault="009E74F2" w:rsidP="009E74F2">
      <w:pPr>
        <w:pStyle w:val="Lijstalinea"/>
        <w:numPr>
          <w:ilvl w:val="0"/>
          <w:numId w:val="1"/>
        </w:numPr>
      </w:pPr>
      <w:r>
        <w:t>Een winstuitkering is een primaire of een secundaire arbeidsvoorwaarde?</w:t>
      </w:r>
    </w:p>
    <w:p w:rsidR="009E74F2" w:rsidRDefault="009E74F2" w:rsidP="009E74F2">
      <w:pPr>
        <w:pStyle w:val="Lijstalinea"/>
        <w:numPr>
          <w:ilvl w:val="0"/>
          <w:numId w:val="7"/>
        </w:numPr>
      </w:pPr>
      <w:r>
        <w:t>Primair</w:t>
      </w:r>
    </w:p>
    <w:p w:rsidR="009E74F2" w:rsidRDefault="009E74F2" w:rsidP="009E74F2">
      <w:pPr>
        <w:pStyle w:val="Lijstalinea"/>
        <w:numPr>
          <w:ilvl w:val="0"/>
          <w:numId w:val="7"/>
        </w:numPr>
      </w:pPr>
      <w:r>
        <w:t>Secundair</w:t>
      </w:r>
    </w:p>
    <w:p w:rsidR="009E74F2" w:rsidRDefault="009E74F2" w:rsidP="009E74F2">
      <w:pPr>
        <w:pStyle w:val="Lijstalinea"/>
        <w:ind w:left="1080"/>
      </w:pPr>
    </w:p>
    <w:p w:rsidR="00DB1BEC" w:rsidRDefault="00234368" w:rsidP="00DB1BEC">
      <w:pPr>
        <w:pStyle w:val="Lijstalinea"/>
        <w:numPr>
          <w:ilvl w:val="0"/>
          <w:numId w:val="1"/>
        </w:numPr>
      </w:pPr>
      <w:r>
        <w:t>Uit welke drie onderdelen bestaat de loonheffing?</w:t>
      </w:r>
    </w:p>
    <w:p w:rsidR="00234368" w:rsidRDefault="00234368" w:rsidP="00234368">
      <w:pPr>
        <w:pStyle w:val="Lijstalinea"/>
        <w:ind w:left="1416"/>
      </w:pPr>
      <w:r>
        <w:t>1……………………………………………………………………………………………………….</w:t>
      </w:r>
    </w:p>
    <w:p w:rsidR="00234368" w:rsidRDefault="00234368" w:rsidP="00234368">
      <w:pPr>
        <w:pStyle w:val="Lijstalinea"/>
        <w:ind w:left="1416"/>
      </w:pPr>
      <w:r>
        <w:t>2……………………………………………………………………………………………………….</w:t>
      </w:r>
    </w:p>
    <w:p w:rsidR="00234368" w:rsidRDefault="00234368" w:rsidP="00234368">
      <w:pPr>
        <w:pStyle w:val="Lijstalinea"/>
        <w:ind w:left="1416"/>
      </w:pPr>
      <w:r>
        <w:t>3……………………………………………………………………………………………………….</w:t>
      </w:r>
    </w:p>
    <w:p w:rsidR="00234368" w:rsidRDefault="00234368" w:rsidP="00234368">
      <w:pPr>
        <w:pStyle w:val="Lijstalinea"/>
        <w:ind w:left="1416"/>
      </w:pPr>
    </w:p>
    <w:p w:rsidR="00DB1BEC" w:rsidRDefault="00234368" w:rsidP="00DB1BEC">
      <w:pPr>
        <w:pStyle w:val="Lijstalinea"/>
        <w:numPr>
          <w:ilvl w:val="0"/>
          <w:numId w:val="1"/>
        </w:numPr>
      </w:pPr>
      <w:r>
        <w:t>Noem 2 heffingskortingen die in de loonbelastingtabellen verwerkt zijn.</w:t>
      </w:r>
    </w:p>
    <w:p w:rsidR="00234368" w:rsidRDefault="00234368" w:rsidP="00234368">
      <w:pPr>
        <w:pStyle w:val="Lijstalinea"/>
      </w:pPr>
    </w:p>
    <w:p w:rsidR="00234368" w:rsidRDefault="00234368" w:rsidP="00234368">
      <w:pPr>
        <w:pStyle w:val="Lijstalinea"/>
        <w:ind w:left="1416"/>
      </w:pPr>
      <w:r>
        <w:t>1……………………………………………………………………………………………………….</w:t>
      </w:r>
    </w:p>
    <w:p w:rsidR="00234368" w:rsidRDefault="00234368" w:rsidP="00234368">
      <w:pPr>
        <w:pStyle w:val="Lijstalinea"/>
        <w:ind w:left="1416"/>
      </w:pPr>
      <w:r>
        <w:t>2………………………………………………………………………………………………………</w:t>
      </w:r>
    </w:p>
    <w:p w:rsidR="00234368" w:rsidRDefault="00234368" w:rsidP="00234368">
      <w:pPr>
        <w:pStyle w:val="Lijstalinea"/>
        <w:ind w:left="1416"/>
      </w:pPr>
    </w:p>
    <w:p w:rsidR="00DB1BEC" w:rsidRDefault="009E74F2" w:rsidP="00DB1BEC">
      <w:pPr>
        <w:pStyle w:val="Lijstalinea"/>
        <w:numPr>
          <w:ilvl w:val="0"/>
          <w:numId w:val="1"/>
        </w:numPr>
      </w:pPr>
      <w:r>
        <w:t>Een medewerker heeft op 31 december 2011  € 2500 ingelegd in de levensloopregeling. Mag hij doorsparen?</w:t>
      </w:r>
    </w:p>
    <w:p w:rsidR="009E74F2" w:rsidRDefault="009E74F2" w:rsidP="009E74F2">
      <w:pPr>
        <w:pStyle w:val="Lijstalinea"/>
        <w:numPr>
          <w:ilvl w:val="0"/>
          <w:numId w:val="8"/>
        </w:numPr>
      </w:pPr>
      <w:r>
        <w:t>Ja.</w:t>
      </w:r>
    </w:p>
    <w:p w:rsidR="009E74F2" w:rsidRDefault="009E74F2" w:rsidP="009E74F2">
      <w:pPr>
        <w:pStyle w:val="Lijstalinea"/>
        <w:numPr>
          <w:ilvl w:val="0"/>
          <w:numId w:val="8"/>
        </w:numPr>
      </w:pPr>
      <w:r>
        <w:t>Nee.</w:t>
      </w:r>
    </w:p>
    <w:p w:rsidR="009E74F2" w:rsidRDefault="009E74F2" w:rsidP="009E74F2">
      <w:pPr>
        <w:pStyle w:val="Lijstalinea"/>
        <w:ind w:left="1080"/>
      </w:pPr>
    </w:p>
    <w:p w:rsidR="00234368" w:rsidRDefault="00234368" w:rsidP="00234368">
      <w:pPr>
        <w:pStyle w:val="Lijstalinea"/>
      </w:pPr>
    </w:p>
    <w:p w:rsidR="00DB1BEC" w:rsidRDefault="00DB1BEC" w:rsidP="00DB1BEC">
      <w:pPr>
        <w:pStyle w:val="Lijstalinea"/>
        <w:numPr>
          <w:ilvl w:val="0"/>
          <w:numId w:val="1"/>
        </w:numPr>
      </w:pPr>
      <w:r>
        <w:t xml:space="preserve">Harry </w:t>
      </w:r>
      <w:proofErr w:type="spellStart"/>
      <w:r>
        <w:t>Hanssen</w:t>
      </w:r>
      <w:proofErr w:type="spellEnd"/>
      <w:r>
        <w:t xml:space="preserve"> is ontslagen als medewerker bij een incassobureau en werk nu voor zichzelf. Kan Harry in de 4 jaar na zijn ontslag vrijwillig zijn pensioen voortzetten?</w:t>
      </w:r>
    </w:p>
    <w:p w:rsidR="00DB1BEC" w:rsidRDefault="00DB1BEC" w:rsidP="00DB1BEC">
      <w:pPr>
        <w:pStyle w:val="Lijstalinea"/>
      </w:pPr>
    </w:p>
    <w:p w:rsidR="00DB1BEC" w:rsidRDefault="00DB1BEC" w:rsidP="00DB1BEC">
      <w:pPr>
        <w:pStyle w:val="Lijstalinea"/>
        <w:numPr>
          <w:ilvl w:val="0"/>
          <w:numId w:val="2"/>
        </w:numPr>
      </w:pPr>
      <w:r>
        <w:t>Ja.</w:t>
      </w:r>
    </w:p>
    <w:p w:rsidR="00DB1BEC" w:rsidRDefault="00DB1BEC" w:rsidP="00DB1BEC">
      <w:pPr>
        <w:pStyle w:val="Lijstalinea"/>
        <w:numPr>
          <w:ilvl w:val="0"/>
          <w:numId w:val="2"/>
        </w:numPr>
      </w:pPr>
      <w:r>
        <w:t>Nee.</w:t>
      </w:r>
    </w:p>
    <w:p w:rsidR="00DB1BEC" w:rsidRDefault="00DB1BEC" w:rsidP="00DB1BEC">
      <w:pPr>
        <w:pStyle w:val="Lijstalinea"/>
        <w:ind w:left="1080"/>
      </w:pPr>
    </w:p>
    <w:p w:rsidR="00DB1BEC" w:rsidRDefault="00DB1BEC" w:rsidP="00DB1BEC">
      <w:pPr>
        <w:pStyle w:val="Lijstalinea"/>
        <w:numPr>
          <w:ilvl w:val="0"/>
          <w:numId w:val="1"/>
        </w:numPr>
      </w:pPr>
      <w:r w:rsidRPr="00DB1BEC">
        <w:t>Als u geboren bent na 31 december 1954 is uw exacte AOW-leeftijd nog niet bekend. Maar deze is minimaal 67 jaar.</w:t>
      </w:r>
    </w:p>
    <w:p w:rsidR="00DB1BEC" w:rsidRDefault="00DB1BEC" w:rsidP="00DB1BEC">
      <w:pPr>
        <w:pStyle w:val="Lijstalinea"/>
      </w:pPr>
    </w:p>
    <w:p w:rsidR="00DB1BEC" w:rsidRDefault="00DB1BEC" w:rsidP="00DB1BEC">
      <w:pPr>
        <w:pStyle w:val="Lijstalinea"/>
        <w:numPr>
          <w:ilvl w:val="0"/>
          <w:numId w:val="3"/>
        </w:numPr>
      </w:pPr>
      <w:r>
        <w:t>Ja.</w:t>
      </w:r>
    </w:p>
    <w:p w:rsidR="00DB1BEC" w:rsidRDefault="00DB1BEC" w:rsidP="00DB1BEC">
      <w:pPr>
        <w:pStyle w:val="Lijstalinea"/>
        <w:numPr>
          <w:ilvl w:val="0"/>
          <w:numId w:val="3"/>
        </w:numPr>
      </w:pPr>
      <w:r>
        <w:t>Nee.</w:t>
      </w:r>
    </w:p>
    <w:p w:rsidR="00DB1BEC" w:rsidRDefault="00234368" w:rsidP="00234368">
      <w:pPr>
        <w:pStyle w:val="Lijstalinea"/>
        <w:numPr>
          <w:ilvl w:val="0"/>
          <w:numId w:val="1"/>
        </w:numPr>
      </w:pPr>
      <w:proofErr w:type="spellStart"/>
      <w:r>
        <w:t>Hakim</w:t>
      </w:r>
      <w:proofErr w:type="spellEnd"/>
      <w:r>
        <w:t xml:space="preserve"> werk 4 dagen in de week. Hoeveel vakantiedagen heeft hij per jaar als er verder geen CAO geld?</w:t>
      </w:r>
    </w:p>
    <w:p w:rsidR="00234368" w:rsidRDefault="00234368" w:rsidP="00234368">
      <w:pPr>
        <w:pStyle w:val="Lijstalinea"/>
      </w:pPr>
    </w:p>
    <w:p w:rsidR="00234368" w:rsidRDefault="00234368" w:rsidP="00234368">
      <w:pPr>
        <w:pStyle w:val="Lijstalinea"/>
      </w:pPr>
      <w:r>
        <w:t>……………………………………………………………………………………………………………………………..dagen</w:t>
      </w:r>
    </w:p>
    <w:p w:rsidR="00234368" w:rsidRDefault="00234368" w:rsidP="00234368">
      <w:pPr>
        <w:pStyle w:val="Lijstalinea"/>
      </w:pPr>
    </w:p>
    <w:p w:rsidR="00DB1BEC" w:rsidRDefault="00234368" w:rsidP="00DB1BEC">
      <w:pPr>
        <w:pStyle w:val="Lijstalinea"/>
        <w:numPr>
          <w:ilvl w:val="0"/>
          <w:numId w:val="1"/>
        </w:numPr>
      </w:pPr>
      <w:proofErr w:type="spellStart"/>
      <w:r>
        <w:t>Kayley</w:t>
      </w:r>
      <w:proofErr w:type="spellEnd"/>
      <w:r>
        <w:t xml:space="preserve"> verdient € 1350 per maand. Hoeveel vakantietoeslag ontvangt zij?</w:t>
      </w:r>
    </w:p>
    <w:p w:rsidR="00234368" w:rsidRDefault="00234368" w:rsidP="00234368">
      <w:pPr>
        <w:pStyle w:val="Lijstalinea"/>
      </w:pPr>
    </w:p>
    <w:p w:rsidR="00234368" w:rsidRDefault="00234368" w:rsidP="00234368">
      <w:pPr>
        <w:pStyle w:val="Lijstalinea"/>
      </w:pPr>
      <w:r>
        <w:t>………………………………………………………………………………………………………………………………………..</w:t>
      </w:r>
    </w:p>
    <w:p w:rsidR="00F540CB" w:rsidRDefault="00F540CB" w:rsidP="00F540CB">
      <w:pPr>
        <w:pStyle w:val="Lijstalinea"/>
        <w:numPr>
          <w:ilvl w:val="0"/>
          <w:numId w:val="1"/>
        </w:numPr>
      </w:pPr>
      <w:r>
        <w:lastRenderedPageBreak/>
        <w:t xml:space="preserve">Na hoeveel weken moeten </w:t>
      </w:r>
      <w:r w:rsidR="007D6FAF" w:rsidRPr="00F540CB">
        <w:t xml:space="preserve">WG &amp; WN </w:t>
      </w:r>
      <w:r>
        <w:t>de</w:t>
      </w:r>
      <w:r w:rsidR="007D6FAF" w:rsidRPr="00F540CB">
        <w:t xml:space="preserve"> eindevaluatie plan van aanpak opstellen als de WN van plan is een WIA uitkering aan te vragen</w:t>
      </w:r>
    </w:p>
    <w:p w:rsidR="00F540CB" w:rsidRDefault="00F540CB" w:rsidP="00F540CB">
      <w:pPr>
        <w:pStyle w:val="Lijstalinea"/>
      </w:pPr>
      <w:r>
        <w:t>……………… weken</w:t>
      </w:r>
    </w:p>
    <w:p w:rsidR="00F540CB" w:rsidRPr="00F540CB" w:rsidRDefault="00F540CB" w:rsidP="00F540CB">
      <w:pPr>
        <w:pStyle w:val="Lijstalinea"/>
        <w:ind w:left="1416"/>
      </w:pPr>
    </w:p>
    <w:p w:rsidR="00DB1BEC" w:rsidRDefault="00F540CB" w:rsidP="00DB1BEC">
      <w:pPr>
        <w:pStyle w:val="Lijstalinea"/>
        <w:numPr>
          <w:ilvl w:val="0"/>
          <w:numId w:val="1"/>
        </w:numPr>
      </w:pPr>
      <w:r>
        <w:t>Voor wie geldt de WAO nog?</w:t>
      </w:r>
    </w:p>
    <w:p w:rsidR="00F540CB" w:rsidRDefault="00F540CB" w:rsidP="00F540CB">
      <w:pPr>
        <w:pStyle w:val="Lijstalinea"/>
      </w:pPr>
    </w:p>
    <w:p w:rsidR="00F540CB" w:rsidRDefault="00F540CB" w:rsidP="00F540CB">
      <w:pPr>
        <w:pStyle w:val="Lijstalinea"/>
      </w:pPr>
      <w:r>
        <w:t>……………………………………………………………………………………………………………………………………………</w:t>
      </w:r>
    </w:p>
    <w:p w:rsidR="00F540CB" w:rsidRDefault="00F540CB" w:rsidP="00F540CB">
      <w:pPr>
        <w:pStyle w:val="Lijstalinea"/>
      </w:pPr>
    </w:p>
    <w:p w:rsidR="00DB1BEC" w:rsidRDefault="00F540CB" w:rsidP="00DB1BEC">
      <w:pPr>
        <w:pStyle w:val="Lijstalinea"/>
        <w:numPr>
          <w:ilvl w:val="0"/>
          <w:numId w:val="1"/>
        </w:numPr>
      </w:pPr>
      <w:r>
        <w:t>Verdiencapaciteit bepaald de regeling waar iemand onder valt.  Als iemand van 35 tot 80 % arbeidsongeschikt is valt hij onder:</w:t>
      </w:r>
    </w:p>
    <w:p w:rsidR="00F540CB" w:rsidRDefault="00F540CB" w:rsidP="00F540CB">
      <w:pPr>
        <w:pStyle w:val="Lijstalinea"/>
        <w:numPr>
          <w:ilvl w:val="0"/>
          <w:numId w:val="10"/>
        </w:numPr>
      </w:pPr>
      <w:r>
        <w:t>WGA</w:t>
      </w:r>
    </w:p>
    <w:p w:rsidR="00F540CB" w:rsidRDefault="00F540CB" w:rsidP="00F540CB">
      <w:pPr>
        <w:pStyle w:val="Lijstalinea"/>
        <w:numPr>
          <w:ilvl w:val="0"/>
          <w:numId w:val="10"/>
        </w:numPr>
      </w:pPr>
      <w:r>
        <w:t>Geen enkele regeling.</w:t>
      </w:r>
    </w:p>
    <w:p w:rsidR="00F540CB" w:rsidRDefault="00F540CB" w:rsidP="00F540CB">
      <w:pPr>
        <w:pStyle w:val="Lijstalinea"/>
        <w:numPr>
          <w:ilvl w:val="0"/>
          <w:numId w:val="10"/>
        </w:numPr>
      </w:pPr>
      <w:r>
        <w:t>IVA</w:t>
      </w:r>
    </w:p>
    <w:p w:rsidR="00F540CB" w:rsidRDefault="00F540CB" w:rsidP="00F540CB">
      <w:pPr>
        <w:pStyle w:val="Lijstalinea"/>
        <w:ind w:left="1776"/>
      </w:pPr>
    </w:p>
    <w:p w:rsidR="00DB1BEC" w:rsidRPr="00F540CB" w:rsidRDefault="00F540CB" w:rsidP="00DB1BEC">
      <w:pPr>
        <w:pStyle w:val="Lijstalinea"/>
        <w:numPr>
          <w:ilvl w:val="0"/>
          <w:numId w:val="1"/>
        </w:numPr>
      </w:pPr>
      <w:r w:rsidRPr="00F540CB">
        <w:rPr>
          <w:bCs/>
        </w:rPr>
        <w:t>Verloop re-integratietraject zieken en arbeidsongeschikten. Welke actie vindt er in de 4</w:t>
      </w:r>
      <w:r w:rsidRPr="00F540CB">
        <w:rPr>
          <w:bCs/>
          <w:vertAlign w:val="superscript"/>
        </w:rPr>
        <w:t>de</w:t>
      </w:r>
      <w:r w:rsidRPr="00F540CB">
        <w:rPr>
          <w:bCs/>
        </w:rPr>
        <w:t xml:space="preserve"> week plaats?</w:t>
      </w:r>
    </w:p>
    <w:p w:rsidR="00F540CB" w:rsidRPr="00F540CB" w:rsidRDefault="00F540CB" w:rsidP="00F540CB">
      <w:pPr>
        <w:pStyle w:val="Lijstalinea"/>
        <w:rPr>
          <w:bCs/>
        </w:rPr>
      </w:pPr>
    </w:p>
    <w:p w:rsidR="00F540CB" w:rsidRDefault="00F540CB" w:rsidP="00F540CB">
      <w:pPr>
        <w:pStyle w:val="Lijstalinea"/>
        <w:rPr>
          <w:bCs/>
        </w:rPr>
      </w:pPr>
      <w:r w:rsidRPr="00F540CB">
        <w:rPr>
          <w:bCs/>
        </w:rPr>
        <w:t>……………………………………………………………………………………………………………………………………….</w:t>
      </w:r>
    </w:p>
    <w:p w:rsidR="00F540CB" w:rsidRDefault="00F540CB" w:rsidP="00F540CB">
      <w:pPr>
        <w:pStyle w:val="Lijstalinea"/>
      </w:pPr>
    </w:p>
    <w:p w:rsidR="00DB1BEC" w:rsidRDefault="000607D1" w:rsidP="00DB1BEC">
      <w:pPr>
        <w:pStyle w:val="Lijstalinea"/>
        <w:numPr>
          <w:ilvl w:val="0"/>
          <w:numId w:val="1"/>
        </w:numPr>
      </w:pPr>
      <w:r>
        <w:t>Wat wordt niet in mindering gebracht op het bruto salaris?</w:t>
      </w:r>
    </w:p>
    <w:p w:rsidR="00F540CB" w:rsidRDefault="00F540CB" w:rsidP="00F540CB">
      <w:pPr>
        <w:pStyle w:val="Lijstalinea"/>
      </w:pPr>
      <w:r>
        <w:t>Bruto salaris</w:t>
      </w:r>
      <w:r>
        <w:tab/>
      </w:r>
      <w:r w:rsidR="000607D1">
        <w:tab/>
      </w:r>
      <w:r w:rsidR="000607D1">
        <w:tab/>
      </w:r>
      <w:r w:rsidR="000607D1">
        <w:tab/>
      </w:r>
      <w:r w:rsidR="000607D1">
        <w:tab/>
      </w:r>
      <w:r>
        <w:t>€ 1.800</w:t>
      </w:r>
    </w:p>
    <w:p w:rsidR="00F540CB" w:rsidRDefault="00F540CB" w:rsidP="00F540CB">
      <w:pPr>
        <w:pStyle w:val="Lijstalinea"/>
      </w:pPr>
      <w:r>
        <w:t>Loonheffing</w:t>
      </w:r>
      <w:r>
        <w:tab/>
      </w:r>
      <w:r w:rsidR="000607D1">
        <w:tab/>
      </w:r>
      <w:r w:rsidR="000607D1">
        <w:tab/>
      </w:r>
      <w:r w:rsidR="000607D1">
        <w:tab/>
      </w:r>
      <w:r w:rsidR="000607D1">
        <w:tab/>
        <w:t>€</w:t>
      </w:r>
      <w:r>
        <w:t xml:space="preserve">    500</w:t>
      </w:r>
      <w:r w:rsidR="000607D1">
        <w:tab/>
        <w:t>A</w:t>
      </w:r>
    </w:p>
    <w:p w:rsidR="00F540CB" w:rsidRDefault="00F540CB" w:rsidP="000607D1">
      <w:pPr>
        <w:pStyle w:val="Lijstalinea"/>
      </w:pPr>
      <w:r>
        <w:t>Pensioenpremie</w:t>
      </w:r>
      <w:r w:rsidR="000607D1">
        <w:tab/>
      </w:r>
      <w:r w:rsidR="000607D1">
        <w:tab/>
      </w:r>
      <w:r w:rsidR="000607D1">
        <w:tab/>
      </w:r>
      <w:r w:rsidR="000607D1">
        <w:tab/>
        <w:t>€    180</w:t>
      </w:r>
      <w:r w:rsidR="000607D1">
        <w:tab/>
        <w:t>B</w:t>
      </w:r>
    </w:p>
    <w:p w:rsidR="000607D1" w:rsidRDefault="000607D1" w:rsidP="00F540CB">
      <w:pPr>
        <w:pStyle w:val="Lijstalinea"/>
      </w:pPr>
      <w:r>
        <w:t>Vergoeding ZVW inkomensafhankelijk</w:t>
      </w:r>
      <w:r>
        <w:tab/>
      </w:r>
      <w:r>
        <w:tab/>
        <w:t>€      90</w:t>
      </w:r>
      <w:r>
        <w:tab/>
        <w:t>C</w:t>
      </w:r>
    </w:p>
    <w:p w:rsidR="000607D1" w:rsidRDefault="000607D1" w:rsidP="00F540CB">
      <w:pPr>
        <w:pStyle w:val="Lijstalinea"/>
      </w:pPr>
      <w:r>
        <w:t>ZVW inkomensafhankelijk</w:t>
      </w:r>
      <w:r>
        <w:tab/>
      </w:r>
      <w:r>
        <w:tab/>
      </w:r>
      <w:r>
        <w:tab/>
        <w:t>€      90</w:t>
      </w:r>
      <w:r>
        <w:tab/>
        <w:t>D</w:t>
      </w:r>
    </w:p>
    <w:p w:rsidR="000607D1" w:rsidRDefault="000607D1" w:rsidP="00F540CB">
      <w:pPr>
        <w:pStyle w:val="Lijstalinea"/>
      </w:pPr>
    </w:p>
    <w:p w:rsidR="00DB1BEC" w:rsidRDefault="000607D1" w:rsidP="00DB1BEC">
      <w:pPr>
        <w:pStyle w:val="Lijstalinea"/>
        <w:numPr>
          <w:ilvl w:val="0"/>
          <w:numId w:val="1"/>
        </w:numPr>
      </w:pPr>
      <w:r>
        <w:t>Bij de geboorte van mijn vierde kind komende maand krijg ik als vader …. Dagen kraamverlof en …… dagen voorschot op het ouderschapsverlof.</w:t>
      </w:r>
    </w:p>
    <w:p w:rsidR="000607D1" w:rsidRDefault="000607D1" w:rsidP="000607D1">
      <w:pPr>
        <w:pStyle w:val="Lijstalinea"/>
      </w:pPr>
    </w:p>
    <w:p w:rsidR="009E74F2" w:rsidRDefault="009E74F2" w:rsidP="009E74F2">
      <w:pPr>
        <w:pStyle w:val="Lijstalinea"/>
        <w:numPr>
          <w:ilvl w:val="0"/>
          <w:numId w:val="1"/>
        </w:numPr>
      </w:pPr>
      <w:r>
        <w:t>Je Pensioen bestaat uit de volgende drie pijlers</w:t>
      </w:r>
    </w:p>
    <w:p w:rsidR="009D38E5" w:rsidRPr="009E74F2" w:rsidRDefault="007D6FAF" w:rsidP="009E74F2">
      <w:pPr>
        <w:pStyle w:val="Lijstalinea"/>
      </w:pPr>
      <w:r w:rsidRPr="009E74F2">
        <w:t>1</w:t>
      </w:r>
      <w:r w:rsidRPr="009E74F2">
        <w:tab/>
        <w:t>Algemene Ouderdomswet</w:t>
      </w:r>
    </w:p>
    <w:p w:rsidR="009D38E5" w:rsidRPr="009E74F2" w:rsidRDefault="007D6FAF" w:rsidP="009E74F2">
      <w:pPr>
        <w:pStyle w:val="Lijstalinea"/>
      </w:pPr>
      <w:r w:rsidRPr="009E74F2">
        <w:t>2</w:t>
      </w:r>
      <w:r w:rsidRPr="009E74F2">
        <w:tab/>
        <w:t>Bedrijfspensioenen</w:t>
      </w:r>
    </w:p>
    <w:p w:rsidR="009D38E5" w:rsidRDefault="007D6FAF" w:rsidP="009E74F2">
      <w:pPr>
        <w:pStyle w:val="Lijstalinea"/>
      </w:pPr>
      <w:r w:rsidRPr="009E74F2">
        <w:t>3</w:t>
      </w:r>
      <w:r w:rsidRPr="009E74F2">
        <w:tab/>
        <w:t xml:space="preserve">Individuele  aan vullende pensioenvoorzieningen. </w:t>
      </w:r>
    </w:p>
    <w:p w:rsidR="009E74F2" w:rsidRDefault="009E74F2" w:rsidP="009E74F2">
      <w:pPr>
        <w:pStyle w:val="Lijstalinea"/>
      </w:pPr>
    </w:p>
    <w:p w:rsidR="009E74F2" w:rsidRDefault="009E74F2" w:rsidP="009E74F2">
      <w:pPr>
        <w:pStyle w:val="Lijstalinea"/>
        <w:numPr>
          <w:ilvl w:val="0"/>
          <w:numId w:val="6"/>
        </w:numPr>
      </w:pPr>
      <w:r>
        <w:t xml:space="preserve"> Ja.</w:t>
      </w:r>
    </w:p>
    <w:p w:rsidR="009E74F2" w:rsidRDefault="009E74F2" w:rsidP="009E74F2">
      <w:pPr>
        <w:pStyle w:val="Lijstalinea"/>
        <w:numPr>
          <w:ilvl w:val="0"/>
          <w:numId w:val="6"/>
        </w:numPr>
      </w:pPr>
      <w:r>
        <w:t>Nee.</w:t>
      </w:r>
    </w:p>
    <w:p w:rsidR="000607D1" w:rsidRPr="009E74F2" w:rsidRDefault="000607D1" w:rsidP="000607D1">
      <w:pPr>
        <w:pStyle w:val="Lijstalinea"/>
        <w:ind w:left="1080"/>
      </w:pPr>
    </w:p>
    <w:p w:rsidR="00DB1BEC" w:rsidRDefault="000607D1" w:rsidP="00DB1BEC">
      <w:pPr>
        <w:pStyle w:val="Lijstalinea"/>
        <w:numPr>
          <w:ilvl w:val="0"/>
          <w:numId w:val="1"/>
        </w:numPr>
      </w:pPr>
      <w:r>
        <w:t>Noem de 4 volksverzekeringen:</w:t>
      </w:r>
    </w:p>
    <w:p w:rsidR="000607D1" w:rsidRDefault="000607D1" w:rsidP="000607D1">
      <w:pPr>
        <w:pStyle w:val="Lijstalinea"/>
      </w:pPr>
      <w:r>
        <w:t>A……………………………………………………………</w:t>
      </w:r>
    </w:p>
    <w:p w:rsidR="000607D1" w:rsidRDefault="000607D1" w:rsidP="000607D1">
      <w:pPr>
        <w:pStyle w:val="Lijstalinea"/>
      </w:pPr>
      <w:r>
        <w:t>B……………………………………………………………</w:t>
      </w:r>
    </w:p>
    <w:p w:rsidR="000607D1" w:rsidRDefault="000607D1" w:rsidP="000607D1">
      <w:pPr>
        <w:pStyle w:val="Lijstalinea"/>
      </w:pPr>
      <w:r>
        <w:t>C……………………………………………………………</w:t>
      </w:r>
    </w:p>
    <w:p w:rsidR="000607D1" w:rsidRDefault="000607D1" w:rsidP="000607D1">
      <w:pPr>
        <w:pStyle w:val="Lijstalinea"/>
      </w:pPr>
      <w:r>
        <w:t>D…………………………………………………………..</w:t>
      </w:r>
    </w:p>
    <w:p w:rsidR="000607D1" w:rsidRDefault="000607D1" w:rsidP="000607D1">
      <w:pPr>
        <w:pStyle w:val="Lijstalinea"/>
      </w:pPr>
    </w:p>
    <w:p w:rsidR="007D6FAF" w:rsidRDefault="007D6FAF" w:rsidP="007D6FAF">
      <w:pPr>
        <w:pStyle w:val="Lijstalinea"/>
        <w:numPr>
          <w:ilvl w:val="0"/>
          <w:numId w:val="1"/>
        </w:numPr>
      </w:pPr>
      <w:r>
        <w:t>Bereken het nettosalaris.</w:t>
      </w:r>
    </w:p>
    <w:p w:rsidR="007D6FAF" w:rsidRDefault="007D6FAF" w:rsidP="007D6FAF">
      <w:pPr>
        <w:pStyle w:val="Lijstalinea"/>
      </w:pPr>
      <w:r>
        <w:t>Bruto salaris</w:t>
      </w:r>
      <w:r>
        <w:tab/>
      </w:r>
      <w:r>
        <w:tab/>
      </w:r>
      <w:r>
        <w:tab/>
      </w:r>
      <w:r>
        <w:tab/>
      </w:r>
      <w:r>
        <w:tab/>
        <w:t>€ 1.800</w:t>
      </w:r>
    </w:p>
    <w:p w:rsidR="007D6FAF" w:rsidRDefault="007D6FAF" w:rsidP="007D6FAF">
      <w:pPr>
        <w:pStyle w:val="Lijstalinea"/>
      </w:pPr>
      <w:r>
        <w:t>Loonheffing</w:t>
      </w:r>
      <w:r>
        <w:tab/>
      </w:r>
      <w:r>
        <w:tab/>
      </w:r>
      <w:r>
        <w:tab/>
      </w:r>
      <w:r>
        <w:tab/>
      </w:r>
      <w:r>
        <w:tab/>
        <w:t>€    500</w:t>
      </w:r>
    </w:p>
    <w:p w:rsidR="007D6FAF" w:rsidRDefault="007D6FAF" w:rsidP="007D6FAF">
      <w:pPr>
        <w:pStyle w:val="Lijstalinea"/>
      </w:pPr>
      <w:r>
        <w:t>Vergoeding reiskosten</w:t>
      </w:r>
      <w:r>
        <w:tab/>
      </w:r>
      <w:r>
        <w:tab/>
      </w:r>
      <w:r>
        <w:tab/>
      </w:r>
      <w:r>
        <w:tab/>
        <w:t>€      55</w:t>
      </w:r>
      <w:r>
        <w:tab/>
      </w:r>
    </w:p>
    <w:p w:rsidR="007D6FAF" w:rsidRDefault="007D6FAF" w:rsidP="007D6FAF">
      <w:pPr>
        <w:pStyle w:val="Lijstalinea"/>
      </w:pPr>
      <w:r>
        <w:t>Pensioenpremie</w:t>
      </w:r>
      <w:r>
        <w:tab/>
      </w:r>
      <w:r>
        <w:tab/>
      </w:r>
      <w:r>
        <w:tab/>
      </w:r>
      <w:r>
        <w:tab/>
        <w:t>€    180</w:t>
      </w:r>
      <w:r>
        <w:tab/>
      </w:r>
    </w:p>
    <w:p w:rsidR="007D6FAF" w:rsidRDefault="007D6FAF" w:rsidP="007D6FAF">
      <w:pPr>
        <w:pStyle w:val="Lijstalinea"/>
      </w:pPr>
      <w:r>
        <w:t>Vergoeding ZVW inkomensafhankelijk</w:t>
      </w:r>
      <w:r>
        <w:tab/>
      </w:r>
      <w:r>
        <w:tab/>
        <w:t>€      90</w:t>
      </w:r>
      <w:r>
        <w:tab/>
      </w:r>
    </w:p>
    <w:p w:rsidR="007D6FAF" w:rsidRDefault="007D6FAF" w:rsidP="007D6FAF">
      <w:pPr>
        <w:pStyle w:val="Lijstalinea"/>
      </w:pPr>
      <w:r>
        <w:t>ZVW inkomensafhankelijk</w:t>
      </w:r>
      <w:r>
        <w:tab/>
      </w:r>
      <w:r>
        <w:tab/>
      </w:r>
      <w:r>
        <w:tab/>
        <w:t>€      90</w:t>
      </w:r>
      <w:r>
        <w:tab/>
      </w:r>
    </w:p>
    <w:p w:rsidR="007D6FAF" w:rsidRDefault="007D6FAF" w:rsidP="007D6FAF">
      <w:pPr>
        <w:pStyle w:val="Lijstalinea"/>
      </w:pPr>
    </w:p>
    <w:p w:rsidR="007D6FAF" w:rsidRDefault="007D6FAF" w:rsidP="007D6FAF">
      <w:pPr>
        <w:pStyle w:val="Lijstalinea"/>
      </w:pPr>
      <w:r>
        <w:t>………………………………………………………………………………………………………………………………………</w:t>
      </w:r>
    </w:p>
    <w:p w:rsidR="00DB1BEC" w:rsidRDefault="007D6FAF" w:rsidP="00DB1BEC">
      <w:pPr>
        <w:pStyle w:val="Lijstalinea"/>
        <w:numPr>
          <w:ilvl w:val="0"/>
          <w:numId w:val="1"/>
        </w:numPr>
      </w:pPr>
      <w:r>
        <w:lastRenderedPageBreak/>
        <w:t>Wie verklaart een CAO algemeen verbindend?</w:t>
      </w:r>
    </w:p>
    <w:p w:rsidR="007D6FAF" w:rsidRDefault="007D6FAF" w:rsidP="007D6FAF">
      <w:pPr>
        <w:ind w:left="708"/>
      </w:pPr>
      <w:r>
        <w:t>.........................................................................................................................................</w:t>
      </w:r>
    </w:p>
    <w:p w:rsidR="007D6FAF" w:rsidRDefault="007D6FAF" w:rsidP="007D6FAF">
      <w:pPr>
        <w:ind w:left="708"/>
      </w:pPr>
    </w:p>
    <w:p w:rsidR="00DB1BEC" w:rsidRDefault="007D6FAF" w:rsidP="00DB1BEC">
      <w:pPr>
        <w:pStyle w:val="Lijstalinea"/>
        <w:numPr>
          <w:ilvl w:val="0"/>
          <w:numId w:val="1"/>
        </w:numPr>
      </w:pPr>
      <w:r>
        <w:t xml:space="preserve">Als een </w:t>
      </w:r>
      <w:r w:rsidRPr="007D6FAF">
        <w:t xml:space="preserve">OR ongevraagd voorstellen over alle </w:t>
      </w:r>
      <w:r>
        <w:t>economische, financiële , organisatorische en sociale zaken doet maakt zij gebruik van haar ……………………………………………………………………</w:t>
      </w:r>
      <w:r w:rsidRPr="007D6FAF">
        <w:t>.</w:t>
      </w:r>
    </w:p>
    <w:p w:rsidR="007D6FAF" w:rsidRDefault="007D6FAF" w:rsidP="007D6FAF">
      <w:pPr>
        <w:pStyle w:val="Lijstalinea"/>
      </w:pPr>
    </w:p>
    <w:p w:rsidR="00DB1BEC" w:rsidRPr="00DB1BEC" w:rsidRDefault="00DB1BEC" w:rsidP="009E74F2">
      <w:pPr>
        <w:pStyle w:val="Lijstalinea"/>
        <w:numPr>
          <w:ilvl w:val="0"/>
          <w:numId w:val="1"/>
        </w:numPr>
      </w:pPr>
      <w:r>
        <w:t xml:space="preserve">De hoogte van je pensioen is afhankelijk van </w:t>
      </w:r>
      <w:r w:rsidR="009E74F2">
        <w:t>(omcirkel de juiste antwoorden)</w:t>
      </w:r>
      <w:r>
        <w:t>:</w:t>
      </w:r>
      <w:r w:rsidRPr="009E74F2">
        <w:rPr>
          <w:rFonts w:ascii="Calibri" w:eastAsia="+mn-ea" w:hAnsi="Calibri" w:cs="+mn-cs"/>
          <w:color w:val="000000"/>
          <w:kern w:val="24"/>
          <w:sz w:val="54"/>
          <w:szCs w:val="54"/>
          <w:lang w:eastAsia="nl-NL"/>
        </w:rPr>
        <w:t xml:space="preserve"> </w:t>
      </w:r>
    </w:p>
    <w:p w:rsidR="00DB1BEC" w:rsidRPr="00DB1BEC" w:rsidRDefault="009E74F2" w:rsidP="009E74F2">
      <w:pPr>
        <w:pStyle w:val="Lijstalinea"/>
        <w:numPr>
          <w:ilvl w:val="0"/>
          <w:numId w:val="4"/>
        </w:numPr>
      </w:pPr>
      <w:r>
        <w:t>B</w:t>
      </w:r>
      <w:r w:rsidR="00DB1BEC" w:rsidRPr="00DB1BEC">
        <w:t>eschikbare premiestelsel</w:t>
      </w:r>
    </w:p>
    <w:p w:rsidR="00DB1BEC" w:rsidRDefault="00DB1BEC" w:rsidP="009E74F2">
      <w:pPr>
        <w:pStyle w:val="Lijstalinea"/>
        <w:numPr>
          <w:ilvl w:val="0"/>
          <w:numId w:val="4"/>
        </w:numPr>
      </w:pPr>
      <w:r w:rsidRPr="00DB1BEC">
        <w:t>CAO</w:t>
      </w:r>
    </w:p>
    <w:p w:rsidR="009E74F2" w:rsidRPr="00DB1BEC" w:rsidRDefault="009E74F2" w:rsidP="009E74F2">
      <w:pPr>
        <w:pStyle w:val="Lijstalinea"/>
        <w:numPr>
          <w:ilvl w:val="0"/>
          <w:numId w:val="4"/>
        </w:numPr>
      </w:pPr>
      <w:proofErr w:type="spellStart"/>
      <w:r>
        <w:t>Sexe</w:t>
      </w:r>
      <w:proofErr w:type="spellEnd"/>
    </w:p>
    <w:p w:rsidR="00DB1BEC" w:rsidRPr="00DB1BEC" w:rsidRDefault="00DB1BEC" w:rsidP="009E74F2">
      <w:pPr>
        <w:pStyle w:val="Lijstalinea"/>
        <w:numPr>
          <w:ilvl w:val="0"/>
          <w:numId w:val="4"/>
        </w:numPr>
      </w:pPr>
      <w:r w:rsidRPr="00DB1BEC">
        <w:t>Levensverwachting</w:t>
      </w:r>
    </w:p>
    <w:p w:rsidR="00DB1BEC" w:rsidRDefault="00DB1BEC" w:rsidP="009E74F2">
      <w:pPr>
        <w:pStyle w:val="Lijstalinea"/>
        <w:numPr>
          <w:ilvl w:val="0"/>
          <w:numId w:val="4"/>
        </w:numPr>
      </w:pPr>
      <w:r w:rsidRPr="00DB1BEC">
        <w:t>Inflatie</w:t>
      </w:r>
    </w:p>
    <w:p w:rsidR="009E74F2" w:rsidRPr="00DB1BEC" w:rsidRDefault="009E74F2" w:rsidP="009E74F2">
      <w:pPr>
        <w:pStyle w:val="Lijstalinea"/>
        <w:numPr>
          <w:ilvl w:val="0"/>
          <w:numId w:val="4"/>
        </w:numPr>
      </w:pPr>
      <w:r>
        <w:t>Opgenomen verlofdagen</w:t>
      </w:r>
    </w:p>
    <w:p w:rsidR="00DB1BEC" w:rsidRPr="00DB1BEC" w:rsidRDefault="00DB1BEC" w:rsidP="009E74F2">
      <w:pPr>
        <w:pStyle w:val="Lijstalinea"/>
        <w:numPr>
          <w:ilvl w:val="0"/>
          <w:numId w:val="4"/>
        </w:numPr>
      </w:pPr>
      <w:r w:rsidRPr="00DB1BEC">
        <w:t>Rentestand</w:t>
      </w:r>
    </w:p>
    <w:p w:rsidR="00DB1BEC" w:rsidRDefault="00DB1BEC" w:rsidP="009E74F2">
      <w:pPr>
        <w:pStyle w:val="Lijstalinea"/>
        <w:ind w:left="1301"/>
      </w:pPr>
    </w:p>
    <w:p w:rsidR="00DB1BEC" w:rsidRDefault="00DB1BEC" w:rsidP="00DB1BEC">
      <w:pPr>
        <w:pStyle w:val="Lijstalinea"/>
      </w:pPr>
    </w:p>
    <w:p w:rsidR="00DB1BEC" w:rsidRDefault="00DB1BEC" w:rsidP="00DB1BEC"/>
    <w:sectPr w:rsidR="00DB1BEC" w:rsidSect="00EE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F61"/>
    <w:multiLevelType w:val="hybridMultilevel"/>
    <w:tmpl w:val="A92A5F36"/>
    <w:lvl w:ilvl="0" w:tplc="45A88B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C22A6"/>
    <w:multiLevelType w:val="hybridMultilevel"/>
    <w:tmpl w:val="9EF828C8"/>
    <w:lvl w:ilvl="0" w:tplc="9BA477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ED1DB0"/>
    <w:multiLevelType w:val="hybridMultilevel"/>
    <w:tmpl w:val="7C4E4862"/>
    <w:lvl w:ilvl="0" w:tplc="AC4ED254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7B97BBF"/>
    <w:multiLevelType w:val="hybridMultilevel"/>
    <w:tmpl w:val="6BF2C1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E623D"/>
    <w:multiLevelType w:val="hybridMultilevel"/>
    <w:tmpl w:val="DCB6E4CC"/>
    <w:lvl w:ilvl="0" w:tplc="962A36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D13A27"/>
    <w:multiLevelType w:val="hybridMultilevel"/>
    <w:tmpl w:val="27C626B4"/>
    <w:lvl w:ilvl="0" w:tplc="E2821C40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908097F"/>
    <w:multiLevelType w:val="hybridMultilevel"/>
    <w:tmpl w:val="843C7CDA"/>
    <w:lvl w:ilvl="0" w:tplc="48BA60CE">
      <w:start w:val="1"/>
      <w:numFmt w:val="upperLetter"/>
      <w:lvlText w:val="%1."/>
      <w:lvlJc w:val="left"/>
      <w:pPr>
        <w:ind w:left="1301" w:hanging="450"/>
      </w:pPr>
      <w:rPr>
        <w:rFonts w:ascii="Calibri" w:eastAsia="+mn-ea" w:hAnsi="Calibri" w:cs="+mn-cs" w:hint="default"/>
        <w:color w:val="00000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BFD5F48"/>
    <w:multiLevelType w:val="hybridMultilevel"/>
    <w:tmpl w:val="2ADA4BF0"/>
    <w:lvl w:ilvl="0" w:tplc="B54E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2AD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2E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CF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4C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6B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20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63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86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BB1E19"/>
    <w:multiLevelType w:val="hybridMultilevel"/>
    <w:tmpl w:val="C37E4EC0"/>
    <w:lvl w:ilvl="0" w:tplc="A9688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A1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0C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E0B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C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2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24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0A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CE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A0720DF"/>
    <w:multiLevelType w:val="hybridMultilevel"/>
    <w:tmpl w:val="78B05FC0"/>
    <w:lvl w:ilvl="0" w:tplc="24703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1BEC"/>
    <w:rsid w:val="0002543D"/>
    <w:rsid w:val="000607D1"/>
    <w:rsid w:val="00234368"/>
    <w:rsid w:val="0046680E"/>
    <w:rsid w:val="00676B6A"/>
    <w:rsid w:val="00691A76"/>
    <w:rsid w:val="006D6678"/>
    <w:rsid w:val="007D6FAF"/>
    <w:rsid w:val="00976D6E"/>
    <w:rsid w:val="009D38E5"/>
    <w:rsid w:val="009E74F2"/>
    <w:rsid w:val="00B630BE"/>
    <w:rsid w:val="00DB1BEC"/>
    <w:rsid w:val="00EE6C82"/>
    <w:rsid w:val="00F50565"/>
    <w:rsid w:val="00F5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741C6-5CEE-4999-B23F-E38B5BF8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6C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B1BEC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B1B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32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6819389D</Template>
  <TotalTime>65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janwillem</dc:creator>
  <cp:keywords/>
  <dc:description/>
  <cp:lastModifiedBy>Jan Willem Heuten</cp:lastModifiedBy>
  <cp:revision>3</cp:revision>
  <dcterms:created xsi:type="dcterms:W3CDTF">2016-06-02T15:02:00Z</dcterms:created>
  <dcterms:modified xsi:type="dcterms:W3CDTF">2016-06-21T06:23:00Z</dcterms:modified>
</cp:coreProperties>
</file>